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3AC5C" w14:textId="0250B0A2" w:rsidR="00785E9C" w:rsidRPr="00E47005" w:rsidRDefault="00785E9C" w:rsidP="00E47005">
      <w:pPr>
        <w:jc w:val="center"/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 w:rsidRPr="00E47005">
        <w:rPr>
          <w:rFonts w:ascii="黑体" w:eastAsia="黑体" w:hAnsi="黑体" w:hint="eastAsia"/>
          <w:sz w:val="32"/>
          <w:szCs w:val="32"/>
        </w:rPr>
        <w:t>学位与研究生教育国内期刊指导目录</w:t>
      </w:r>
    </w:p>
    <w:p w14:paraId="3E1411A6" w14:textId="77777777" w:rsidR="00E47005" w:rsidRPr="00E47005" w:rsidRDefault="00E47005" w:rsidP="00E47005">
      <w:pPr>
        <w:jc w:val="center"/>
        <w:rPr>
          <w:rFonts w:ascii="黑体" w:eastAsia="黑体" w:hAnsi="黑体" w:hint="eastAsia"/>
          <w:sz w:val="24"/>
        </w:rPr>
      </w:pP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5387"/>
        <w:gridCol w:w="752"/>
      </w:tblGrid>
      <w:tr w:rsidR="00E47005" w:rsidRPr="00E47005" w14:paraId="4A82D60C" w14:textId="77777777" w:rsidTr="00E47005">
        <w:trPr>
          <w:trHeight w:val="567"/>
          <w:jc w:val="center"/>
        </w:trPr>
        <w:tc>
          <w:tcPr>
            <w:tcW w:w="2607" w:type="dxa"/>
            <w:shd w:val="clear" w:color="000000" w:fill="FFFFFF"/>
            <w:noWrap/>
            <w:vAlign w:val="center"/>
            <w:hideMark/>
          </w:tcPr>
          <w:p w14:paraId="5A38334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b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b/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5387" w:type="dxa"/>
            <w:shd w:val="clear" w:color="000000" w:fill="FFFFFF"/>
            <w:vAlign w:val="center"/>
            <w:hideMark/>
          </w:tcPr>
          <w:p w14:paraId="39139C7C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b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b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752" w:type="dxa"/>
            <w:shd w:val="clear" w:color="000000" w:fill="FFFFFF"/>
            <w:vAlign w:val="center"/>
            <w:hideMark/>
          </w:tcPr>
          <w:p w14:paraId="40670049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b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b/>
                <w:color w:val="000000"/>
                <w:kern w:val="0"/>
                <w:sz w:val="24"/>
              </w:rPr>
              <w:t>级别</w:t>
            </w:r>
          </w:p>
        </w:tc>
      </w:tr>
      <w:tr w:rsidR="00E47005" w:rsidRPr="00E47005" w14:paraId="3809C55F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185A68EC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5F77E20D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中国计算机学会、中科院计算研究所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1527EF08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7BA1B0BE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69E5A19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软件学报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974A35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中国计算机学会、中科院软件研究所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7AAA8AF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5D4764CD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05065DD7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模式识别与人工智能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04ABB79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中国自动化学会、国家智能计算机研究开发中心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E06FDE7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0EB5C903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16F2FD2B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计算机研究与发展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2E7154B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中科院计算研究所、中国计算机学会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76289A56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0B26B582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6EED348E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自动化学报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D061BD5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中科院自动化研究所、中国自动化学会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0E6671C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657C13E2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670DFF23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电子学报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F01C36C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中国电子学会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1B2DAAE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2FAA8955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6413BAAA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通信学报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3ECE55F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中国通信学会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122850A5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A类</w:t>
            </w:r>
          </w:p>
        </w:tc>
      </w:tr>
      <w:tr w:rsidR="00E47005" w:rsidRPr="00E47005" w14:paraId="2BC083BA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3C634EFB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小型微型计算机系统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8D9C980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中科院沈阳计算机技术研究所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661416EE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72FBA692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138A333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计算机应用与软件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7DA904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上海计算技术所、上海计算机软件技术开发中心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6DCE2F5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3CFE26E6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3B321983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计算机科学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0C0994C7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国家科技部西南信息中心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669D562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31F7EBD1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7D27298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计算机工程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27045E7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华东计算技术研究所、上海市计算机学会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08369B7E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6E005F37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0F1E8FDD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电信科学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2281CA15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中国通信学会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6832555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28B46426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1F51A9CF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中文信息学报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AEC222C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中国中文信息学会、中科院软件研究所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6FE7BFC2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4808D7AF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2B72C439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机器人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CDE7DF2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中国自动化学会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E92927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53180E74" w14:textId="77777777" w:rsidTr="00E47005">
        <w:trPr>
          <w:trHeight w:val="926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16473E3A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中国图象图形学报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462AEEE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中国科学院遥感与数字地球研究所、中国图象图形学学会、北京应用物理与计算数字研究所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781B8707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35518914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5CEF5C2B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计算机系统应用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65AFCA4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中科院软件所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23EF7B15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64B23989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1404A3CD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计算机科学与探索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110CB9A8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华北计算技术研究所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303B0EC4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1442D0C8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24562FC9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密码学报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197404E5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中国密码学会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12EC74A0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348D225E" w14:textId="77777777" w:rsidTr="00E47005">
        <w:trPr>
          <w:trHeight w:val="567"/>
          <w:jc w:val="center"/>
        </w:trPr>
        <w:tc>
          <w:tcPr>
            <w:tcW w:w="2607" w:type="dxa"/>
            <w:shd w:val="clear" w:color="auto" w:fill="auto"/>
            <w:noWrap/>
            <w:vAlign w:val="center"/>
            <w:hideMark/>
          </w:tcPr>
          <w:p w14:paraId="6250340A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智能系统学报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14:paraId="39E943FE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中国人工智能学会、哈尔滨工程大学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44E23161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  <w:tr w:rsidR="00E47005" w:rsidRPr="00E47005" w14:paraId="0576A681" w14:textId="77777777" w:rsidTr="00E47005">
        <w:trPr>
          <w:trHeight w:val="926"/>
          <w:jc w:val="center"/>
        </w:trPr>
        <w:tc>
          <w:tcPr>
            <w:tcW w:w="2607" w:type="dxa"/>
            <w:shd w:val="clear" w:color="auto" w:fill="auto"/>
            <w:vAlign w:val="center"/>
            <w:hideMark/>
          </w:tcPr>
          <w:p w14:paraId="256C389B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计算机辅助设计与图形学学报</w:t>
            </w: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14:paraId="43C45E96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中国计算机学会</w:t>
            </w:r>
          </w:p>
        </w:tc>
        <w:tc>
          <w:tcPr>
            <w:tcW w:w="752" w:type="dxa"/>
            <w:shd w:val="clear" w:color="auto" w:fill="auto"/>
            <w:vAlign w:val="center"/>
            <w:hideMark/>
          </w:tcPr>
          <w:p w14:paraId="5F6D76E2" w14:textId="77777777" w:rsidR="004B521F" w:rsidRPr="00E47005" w:rsidRDefault="004B521F" w:rsidP="00E47005">
            <w:pPr>
              <w:widowControl/>
              <w:jc w:val="center"/>
              <w:rPr>
                <w:rFonts w:ascii="SimSun" w:eastAsia="SimSun" w:hAnsi="SimSun" w:cs="宋体"/>
                <w:color w:val="000000"/>
                <w:kern w:val="0"/>
                <w:sz w:val="24"/>
              </w:rPr>
            </w:pPr>
            <w:r w:rsidRPr="00E47005">
              <w:rPr>
                <w:rFonts w:ascii="SimSun" w:eastAsia="SimSun" w:hAnsi="SimSun" w:cs="宋体" w:hint="eastAsia"/>
                <w:color w:val="000000"/>
                <w:kern w:val="0"/>
                <w:sz w:val="24"/>
              </w:rPr>
              <w:t>B类</w:t>
            </w:r>
          </w:p>
        </w:tc>
      </w:tr>
    </w:tbl>
    <w:p w14:paraId="5126AE1E" w14:textId="69AA1C7F" w:rsidR="004C27AE" w:rsidRPr="00E47005" w:rsidRDefault="004C27AE" w:rsidP="00E47005">
      <w:pPr>
        <w:tabs>
          <w:tab w:val="center" w:pos="5670"/>
        </w:tabs>
        <w:rPr>
          <w:rFonts w:ascii="SimSun" w:eastAsia="SimSun" w:hAnsi="SimSun"/>
          <w:sz w:val="24"/>
        </w:rPr>
      </w:pPr>
    </w:p>
    <w:sectPr w:rsidR="004C27AE" w:rsidRPr="00E47005" w:rsidSect="00227F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79708" w14:textId="77777777" w:rsidR="00AE10FE" w:rsidRDefault="00AE10FE" w:rsidP="00455060">
      <w:r>
        <w:separator/>
      </w:r>
    </w:p>
  </w:endnote>
  <w:endnote w:type="continuationSeparator" w:id="0">
    <w:p w14:paraId="64504FA4" w14:textId="77777777" w:rsidR="00AE10FE" w:rsidRDefault="00AE10FE" w:rsidP="0045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59226" w14:textId="77777777" w:rsidR="00AE10FE" w:rsidRDefault="00AE10FE" w:rsidP="00455060">
      <w:r>
        <w:separator/>
      </w:r>
    </w:p>
  </w:footnote>
  <w:footnote w:type="continuationSeparator" w:id="0">
    <w:p w14:paraId="0285BB0C" w14:textId="77777777" w:rsidR="00AE10FE" w:rsidRDefault="00AE10FE" w:rsidP="0045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81A56"/>
    <w:multiLevelType w:val="hybridMultilevel"/>
    <w:tmpl w:val="D360C444"/>
    <w:lvl w:ilvl="0" w:tplc="ACBAD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15C"/>
    <w:rsid w:val="0001415C"/>
    <w:rsid w:val="00184ED8"/>
    <w:rsid w:val="00227F31"/>
    <w:rsid w:val="00406BC3"/>
    <w:rsid w:val="004359B8"/>
    <w:rsid w:val="00455060"/>
    <w:rsid w:val="004853F4"/>
    <w:rsid w:val="004B521F"/>
    <w:rsid w:val="004C27AE"/>
    <w:rsid w:val="00540C95"/>
    <w:rsid w:val="005B3453"/>
    <w:rsid w:val="00666FEF"/>
    <w:rsid w:val="007258F5"/>
    <w:rsid w:val="00785E9C"/>
    <w:rsid w:val="00946033"/>
    <w:rsid w:val="00A506FB"/>
    <w:rsid w:val="00AC7429"/>
    <w:rsid w:val="00AE10FE"/>
    <w:rsid w:val="00B36A54"/>
    <w:rsid w:val="00BB0642"/>
    <w:rsid w:val="00BC329E"/>
    <w:rsid w:val="00E47005"/>
    <w:rsid w:val="00E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C00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1415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0C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5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55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link w:val="a4"/>
    <w:uiPriority w:val="99"/>
    <w:rsid w:val="00455060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link w:val="a6"/>
    <w:uiPriority w:val="99"/>
    <w:rsid w:val="00455060"/>
    <w:rPr>
      <w:rFonts w:ascii="Times New Roman" w:hAnsi="Times New Roman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B0642"/>
    <w:rPr>
      <w:sz w:val="18"/>
      <w:szCs w:val="18"/>
    </w:rPr>
  </w:style>
  <w:style w:type="character" w:customStyle="1" w:styleId="a9">
    <w:name w:val="批注框文本字符"/>
    <w:link w:val="a8"/>
    <w:uiPriority w:val="99"/>
    <w:semiHidden/>
    <w:rsid w:val="00BB0642"/>
    <w:rPr>
      <w:rFonts w:ascii="Times New Roman" w:hAnsi="Times New Roman"/>
      <w:kern w:val="2"/>
      <w:sz w:val="18"/>
      <w:szCs w:val="18"/>
    </w:rPr>
  </w:style>
  <w:style w:type="character" w:customStyle="1" w:styleId="10">
    <w:name w:val="标题 1字符"/>
    <w:link w:val="1"/>
    <w:uiPriority w:val="9"/>
    <w:rsid w:val="00540C95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</Words>
  <Characters>471</Characters>
  <Application>Microsoft Macintosh Word</Application>
  <DocSecurity>0</DocSecurity>
  <Lines>3</Lines>
  <Paragraphs>1</Paragraphs>
  <ScaleCrop>false</ScaleCrop>
  <Company>复旦大学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</dc:creator>
  <cp:keywords/>
  <cp:lastModifiedBy>Li, Jiading</cp:lastModifiedBy>
  <cp:revision>3</cp:revision>
  <cp:lastPrinted>2016-11-29T05:26:00Z</cp:lastPrinted>
  <dcterms:created xsi:type="dcterms:W3CDTF">2017-09-12T15:18:00Z</dcterms:created>
  <dcterms:modified xsi:type="dcterms:W3CDTF">2017-09-13T15:14:00Z</dcterms:modified>
</cp:coreProperties>
</file>